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7325C" w14:textId="77777777" w:rsidR="00F06F65" w:rsidRPr="00DE41AD" w:rsidRDefault="00F06F65" w:rsidP="000E345A">
      <w:pPr>
        <w:spacing w:line="20" w:lineRule="exact"/>
      </w:pPr>
    </w:p>
    <w:tbl>
      <w:tblPr>
        <w:tblStyle w:val="Tabel-Gitter"/>
        <w:tblW w:w="1985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Dokumentoplysning og afsender"/>
        <w:tblDescription w:val="Dokumentoplysning og afsender"/>
      </w:tblPr>
      <w:tblGrid>
        <w:gridCol w:w="1985"/>
      </w:tblGrid>
      <w:tr w:rsidR="003C52A9" w:rsidRPr="00DE41AD" w14:paraId="6F86F27F" w14:textId="77777777" w:rsidTr="00CC7115">
        <w:trPr>
          <w:jc w:val="right"/>
        </w:trPr>
        <w:tc>
          <w:tcPr>
            <w:tcW w:w="1985" w:type="dxa"/>
          </w:tcPr>
          <w:p w14:paraId="09677B55" w14:textId="3EF010F1" w:rsidR="003C52A9" w:rsidRDefault="0000346E" w:rsidP="00DE41AD">
            <w:pPr>
              <w:pStyle w:val="Modtager"/>
              <w:rPr>
                <w:rFonts w:cs="Arial"/>
                <w:sz w:val="21"/>
                <w:szCs w:val="21"/>
              </w:rPr>
            </w:pPr>
            <w:r w:rsidRPr="0000346E">
              <w:rPr>
                <w:rFonts w:cs="Arial"/>
                <w:sz w:val="21"/>
                <w:szCs w:val="21"/>
              </w:rPr>
              <w:t>Dato</w:t>
            </w:r>
            <w:r w:rsidR="00DE41AD" w:rsidRPr="0000346E">
              <w:rPr>
                <w:rFonts w:cs="Arial"/>
                <w:sz w:val="21"/>
                <w:szCs w:val="21"/>
              </w:rPr>
              <w:t xml:space="preserve"> </w:t>
            </w:r>
            <w:r w:rsidR="00AC785C">
              <w:rPr>
                <w:rFonts w:cs="Arial"/>
                <w:sz w:val="21"/>
                <w:szCs w:val="21"/>
              </w:rPr>
              <w:t>xx.xx.2025</w:t>
            </w:r>
          </w:p>
          <w:p w14:paraId="26F3BC2E" w14:textId="5133C4F9" w:rsidR="00436245" w:rsidRPr="00DE41AD" w:rsidRDefault="00436245" w:rsidP="00DE41AD">
            <w:pPr>
              <w:pStyle w:val="Modtager"/>
            </w:pPr>
          </w:p>
        </w:tc>
      </w:tr>
    </w:tbl>
    <w:p w14:paraId="2711DE69" w14:textId="507BD150" w:rsidR="003C52A9" w:rsidRPr="00D4683E" w:rsidRDefault="0000346E" w:rsidP="0000346E">
      <w:pPr>
        <w:spacing w:line="360" w:lineRule="auto"/>
        <w:rPr>
          <w:b/>
          <w:bCs/>
          <w:color w:val="002060"/>
          <w:sz w:val="24"/>
          <w:szCs w:val="32"/>
        </w:rPr>
      </w:pPr>
      <w:r w:rsidRPr="00D4683E">
        <w:rPr>
          <w:b/>
          <w:bCs/>
          <w:color w:val="002060"/>
          <w:sz w:val="24"/>
          <w:szCs w:val="32"/>
        </w:rPr>
        <w:t>Til forældre med børn i 3. klasse</w:t>
      </w:r>
    </w:p>
    <w:p w14:paraId="2ABFBAA3" w14:textId="6847CDB7" w:rsidR="0000346E" w:rsidRDefault="0000346E" w:rsidP="0000346E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Dit/jeres barn har modtaget undervisning i De</w:t>
      </w:r>
      <w:r w:rsidR="00E57EB8">
        <w:rPr>
          <w:color w:val="000000" w:themeColor="text1"/>
        </w:rPr>
        <w:t>n</w:t>
      </w:r>
      <w:r>
        <w:rPr>
          <w:color w:val="000000" w:themeColor="text1"/>
        </w:rPr>
        <w:t xml:space="preserve"> Sociale </w:t>
      </w:r>
      <w:r w:rsidR="00E57EB8">
        <w:rPr>
          <w:color w:val="000000" w:themeColor="text1"/>
        </w:rPr>
        <w:t>Vej</w:t>
      </w:r>
      <w:r>
        <w:rPr>
          <w:color w:val="000000" w:themeColor="text1"/>
        </w:rPr>
        <w:t xml:space="preserve"> </w:t>
      </w:r>
      <w:r w:rsidRPr="0000346E">
        <w:rPr>
          <w:i/>
          <w:iCs/>
          <w:color w:val="000000" w:themeColor="text1"/>
        </w:rPr>
        <w:t>”</w:t>
      </w:r>
      <w:r>
        <w:rPr>
          <w:i/>
          <w:iCs/>
          <w:color w:val="000000" w:themeColor="text1"/>
        </w:rPr>
        <w:t>Konfliktløsning i fællesskaber”</w:t>
      </w:r>
      <w:r>
        <w:rPr>
          <w:color w:val="000000" w:themeColor="text1"/>
        </w:rPr>
        <w:t>. Omdrejningspunktet for undervisning</w:t>
      </w:r>
      <w:r w:rsidR="00744EB3">
        <w:rPr>
          <w:color w:val="000000" w:themeColor="text1"/>
        </w:rPr>
        <w:t>en</w:t>
      </w:r>
      <w:r>
        <w:rPr>
          <w:color w:val="000000" w:themeColor="text1"/>
        </w:rPr>
        <w:t xml:space="preserve"> er </w:t>
      </w:r>
      <w:r w:rsidR="002807BD">
        <w:rPr>
          <w:color w:val="000000" w:themeColor="text1"/>
        </w:rPr>
        <w:t>konfliktløsning i fællesskaber</w:t>
      </w:r>
      <w:r w:rsidR="00744EB3">
        <w:rPr>
          <w:color w:val="000000" w:themeColor="text1"/>
        </w:rPr>
        <w:t>, om</w:t>
      </w:r>
      <w:r w:rsidR="002807BD">
        <w:rPr>
          <w:color w:val="000000" w:themeColor="text1"/>
        </w:rPr>
        <w:t xml:space="preserve"> </w:t>
      </w:r>
      <w:r w:rsidR="00127A42">
        <w:rPr>
          <w:color w:val="000000" w:themeColor="text1"/>
        </w:rPr>
        <w:t>hvordan en fælles forståelse for følelser og deres betydning, kan være med til at løse konflikter samt forebygge, at konflikter opstår. Målet med undervisningen er, at eleverne</w:t>
      </w:r>
      <w:r w:rsidR="00744EB3">
        <w:rPr>
          <w:color w:val="000000" w:themeColor="text1"/>
        </w:rPr>
        <w:t xml:space="preserve"> bliver bevi</w:t>
      </w:r>
      <w:r w:rsidR="00041941">
        <w:rPr>
          <w:color w:val="000000" w:themeColor="text1"/>
        </w:rPr>
        <w:t xml:space="preserve">dste om egne og andres følelser </w:t>
      </w:r>
      <w:r w:rsidR="00744EB3">
        <w:rPr>
          <w:color w:val="000000" w:themeColor="text1"/>
        </w:rPr>
        <w:t xml:space="preserve">i konflikter. </w:t>
      </w:r>
    </w:p>
    <w:p w14:paraId="48231359" w14:textId="77777777" w:rsidR="00127A42" w:rsidRPr="00127A42" w:rsidRDefault="00127A42" w:rsidP="0000346E">
      <w:pPr>
        <w:spacing w:line="360" w:lineRule="auto"/>
        <w:rPr>
          <w:b/>
          <w:bCs/>
          <w:color w:val="14649B"/>
          <w:sz w:val="21"/>
          <w:szCs w:val="24"/>
        </w:rPr>
      </w:pPr>
    </w:p>
    <w:p w14:paraId="09F79F4D" w14:textId="7E7781F8" w:rsidR="00127A42" w:rsidRPr="00D4683E" w:rsidRDefault="00127A42" w:rsidP="0000346E">
      <w:pPr>
        <w:spacing w:line="360" w:lineRule="auto"/>
        <w:rPr>
          <w:b/>
          <w:bCs/>
          <w:color w:val="002060"/>
          <w:sz w:val="22"/>
          <w:szCs w:val="28"/>
        </w:rPr>
      </w:pPr>
      <w:r w:rsidRPr="00D4683E">
        <w:rPr>
          <w:b/>
          <w:bCs/>
          <w:color w:val="002060"/>
          <w:sz w:val="22"/>
          <w:szCs w:val="28"/>
        </w:rPr>
        <w:t xml:space="preserve">Om undervisningen </w:t>
      </w:r>
    </w:p>
    <w:p w14:paraId="5DD7F7BD" w14:textId="67D6A314" w:rsidR="003A64B4" w:rsidRDefault="00127A42" w:rsidP="0000346E">
      <w:pPr>
        <w:spacing w:line="360" w:lineRule="auto"/>
      </w:pPr>
      <w:r>
        <w:rPr>
          <w:color w:val="000000" w:themeColor="text1"/>
        </w:rPr>
        <w:t xml:space="preserve">Forløbet </w:t>
      </w:r>
      <w:r w:rsidR="00744EB3">
        <w:rPr>
          <w:color w:val="000000" w:themeColor="text1"/>
        </w:rPr>
        <w:t>”</w:t>
      </w:r>
      <w:r>
        <w:rPr>
          <w:i/>
          <w:iCs/>
          <w:color w:val="000000" w:themeColor="text1"/>
        </w:rPr>
        <w:t>Konfliktløsning i fællesskaber</w:t>
      </w:r>
      <w:r w:rsidR="00744EB3">
        <w:rPr>
          <w:i/>
          <w:iCs/>
          <w:color w:val="000000" w:themeColor="text1"/>
        </w:rPr>
        <w:t>”</w:t>
      </w:r>
      <w:r>
        <w:rPr>
          <w:i/>
          <w:iCs/>
          <w:color w:val="000000" w:themeColor="text1"/>
        </w:rPr>
        <w:t xml:space="preserve"> </w:t>
      </w:r>
      <w:r>
        <w:rPr>
          <w:color w:val="000000" w:themeColor="text1"/>
        </w:rPr>
        <w:t xml:space="preserve">gennemføres over 2 lektioner af årgangens klasselærere, </w:t>
      </w:r>
      <w:r w:rsidR="00041941">
        <w:rPr>
          <w:color w:val="000000" w:themeColor="text1"/>
        </w:rPr>
        <w:t xml:space="preserve">og/eller </w:t>
      </w:r>
      <w:r>
        <w:rPr>
          <w:color w:val="000000" w:themeColor="text1"/>
        </w:rPr>
        <w:t xml:space="preserve">SFO-pædagoger. </w:t>
      </w:r>
      <w:r>
        <w:t>Indholdet er i øjenhøjde med eleverne og er relaterbart</w:t>
      </w:r>
      <w:r w:rsidR="00744EB3">
        <w:t xml:space="preserve">. Det giver eleverne de bedste forudsætninger for at skabe de nødvendige refleksioner, over hvordan sprogbrug har en betydning, i forhold til at føle sig som en del af fællesskabet. </w:t>
      </w:r>
      <w:r w:rsidR="00744EB3" w:rsidRPr="00DF3CAD">
        <w:t xml:space="preserve">Forløbets </w:t>
      </w:r>
      <w:r w:rsidR="00744EB3">
        <w:t>a</w:t>
      </w:r>
      <w:r w:rsidR="00744EB3" w:rsidRPr="00DF3CAD">
        <w:t>ktivitete</w:t>
      </w:r>
      <w:r w:rsidR="00744EB3">
        <w:t>r</w:t>
      </w:r>
      <w:r w:rsidR="00744EB3" w:rsidRPr="00DF3CAD">
        <w:t xml:space="preserve"> tager</w:t>
      </w:r>
      <w:r w:rsidR="00744EB3">
        <w:t xml:space="preserve"> afsæt i mindsettet </w:t>
      </w:r>
      <w:r w:rsidR="00744EB3">
        <w:rPr>
          <w:i/>
          <w:iCs/>
        </w:rPr>
        <w:t xml:space="preserve">Relationsdannende- og Genoprettende Praksis, </w:t>
      </w:r>
      <w:r w:rsidR="00744EB3" w:rsidRPr="0080221D">
        <w:t>som</w:t>
      </w:r>
      <w:r w:rsidR="00744EB3" w:rsidRPr="00041941">
        <w:rPr>
          <w:color w:val="000000" w:themeColor="text1"/>
        </w:rPr>
        <w:t xml:space="preserve"> er funderet i et</w:t>
      </w:r>
      <w:r w:rsidR="00744EB3" w:rsidRPr="00041941">
        <w:rPr>
          <w:i/>
          <w:iCs/>
          <w:color w:val="000000" w:themeColor="text1"/>
        </w:rPr>
        <w:t xml:space="preserve"> </w:t>
      </w:r>
      <w:r w:rsidR="00744EB3" w:rsidRPr="00041941">
        <w:rPr>
          <w:color w:val="000000" w:themeColor="text1"/>
        </w:rPr>
        <w:t>ressourcesyn, ligeværd og transparens</w:t>
      </w:r>
      <w:r w:rsidR="00C544E2" w:rsidRPr="00041941">
        <w:rPr>
          <w:color w:val="000000" w:themeColor="text1"/>
        </w:rPr>
        <w:t xml:space="preserve">. </w:t>
      </w:r>
      <w:r w:rsidR="00C544E2">
        <w:t xml:space="preserve">Det relationsdannende består i at øve cirkelprocesser i klassen og det genoprettende består i at eleverne arbejder med </w:t>
      </w:r>
      <w:r w:rsidR="00041941">
        <w:t>konflikter ud fra hjælpekort til konflikter (</w:t>
      </w:r>
      <w:r w:rsidR="003A64B4">
        <w:t>genoprettende samtalekort</w:t>
      </w:r>
      <w:r w:rsidR="00041941">
        <w:t>)</w:t>
      </w:r>
      <w:r w:rsidR="003A64B4">
        <w:t xml:space="preserve">. </w:t>
      </w:r>
    </w:p>
    <w:p w14:paraId="7E804B8E" w14:textId="77777777" w:rsidR="003A64B4" w:rsidRDefault="003A64B4" w:rsidP="0000346E">
      <w:pPr>
        <w:spacing w:line="360" w:lineRule="auto"/>
      </w:pPr>
    </w:p>
    <w:p w14:paraId="385F0810" w14:textId="77777777" w:rsidR="003A64B4" w:rsidRDefault="003A64B4" w:rsidP="0000346E">
      <w:pPr>
        <w:spacing w:line="360" w:lineRule="auto"/>
      </w:pPr>
      <w:r>
        <w:t xml:space="preserve">Efter at have gennemført dette forløb har dit/jeres barn fået viden om: </w:t>
      </w:r>
    </w:p>
    <w:p w14:paraId="15EE2B6A" w14:textId="77777777" w:rsidR="00041941" w:rsidRDefault="00041941" w:rsidP="00041941">
      <w:pPr>
        <w:pStyle w:val="Listeafsnit"/>
        <w:numPr>
          <w:ilvl w:val="0"/>
          <w:numId w:val="1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>Hvilke følelser man kan opleve, når man er i konflikt (både sig selv og andre)</w:t>
      </w:r>
    </w:p>
    <w:p w14:paraId="5373CFAA" w14:textId="77777777" w:rsidR="00041941" w:rsidRPr="00041941" w:rsidRDefault="00041941" w:rsidP="00041941">
      <w:pPr>
        <w:pStyle w:val="Listeafsnit"/>
        <w:numPr>
          <w:ilvl w:val="0"/>
          <w:numId w:val="1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>Hvad h</w:t>
      </w:r>
      <w:r>
        <w:t>jælpekortet til konflikter (med genoprettende spørgsmål) er</w:t>
      </w:r>
    </w:p>
    <w:p w14:paraId="2F0DCCF7" w14:textId="4FAFAF95" w:rsidR="003A64B4" w:rsidRPr="00041941" w:rsidRDefault="00041941" w:rsidP="00041941">
      <w:pPr>
        <w:pStyle w:val="Listeafsnit"/>
        <w:numPr>
          <w:ilvl w:val="0"/>
          <w:numId w:val="1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>Tegner dit eget hjælpekort til konflikter og knytter spørgsmålene på en person (ift. hoved, hjerte og fødder-terminologien).</w:t>
      </w:r>
      <w:r>
        <w:t xml:space="preserve"> </w:t>
      </w:r>
    </w:p>
    <w:p w14:paraId="0C7773D1" w14:textId="6576B38D" w:rsidR="003A64B4" w:rsidRDefault="003A64B4" w:rsidP="007D170C">
      <w:pPr>
        <w:pStyle w:val="Listeafsnit"/>
        <w:numPr>
          <w:ilvl w:val="0"/>
          <w:numId w:val="1"/>
        </w:numPr>
        <w:spacing w:line="360" w:lineRule="auto"/>
        <w:rPr>
          <w:color w:val="000000" w:themeColor="text1"/>
        </w:rPr>
      </w:pPr>
      <w:r w:rsidRPr="007D170C">
        <w:rPr>
          <w:color w:val="000000" w:themeColor="text1"/>
        </w:rPr>
        <w:t>Hvad en konflikt er</w:t>
      </w:r>
      <w:r w:rsidR="00744EB3">
        <w:rPr>
          <w:color w:val="000000" w:themeColor="text1"/>
        </w:rPr>
        <w:t>,</w:t>
      </w:r>
      <w:r w:rsidRPr="007D170C">
        <w:rPr>
          <w:color w:val="000000" w:themeColor="text1"/>
        </w:rPr>
        <w:t xml:space="preserve"> og </w:t>
      </w:r>
      <w:r w:rsidR="00744EB3">
        <w:rPr>
          <w:color w:val="000000" w:themeColor="text1"/>
        </w:rPr>
        <w:t xml:space="preserve">er </w:t>
      </w:r>
      <w:r w:rsidRPr="007D170C">
        <w:rPr>
          <w:color w:val="000000" w:themeColor="text1"/>
        </w:rPr>
        <w:t xml:space="preserve">i stand til at forstå egen rolle og muligheder for håndtering. </w:t>
      </w:r>
    </w:p>
    <w:p w14:paraId="1BA5217D" w14:textId="50F94058" w:rsidR="00612A03" w:rsidRPr="00E57EB8" w:rsidRDefault="00612A03" w:rsidP="007D170C">
      <w:pPr>
        <w:spacing w:line="360" w:lineRule="auto"/>
        <w:rPr>
          <w:color w:val="FFC000"/>
        </w:rPr>
      </w:pPr>
    </w:p>
    <w:p w14:paraId="3AA59796" w14:textId="77777777" w:rsidR="003B4F03" w:rsidRPr="00D4683E" w:rsidRDefault="003B4F03" w:rsidP="003B4F03">
      <w:pPr>
        <w:pStyle w:val="Overskrift1"/>
        <w:spacing w:line="360" w:lineRule="auto"/>
        <w:rPr>
          <w:color w:val="002060"/>
          <w:sz w:val="22"/>
          <w:szCs w:val="24"/>
        </w:rPr>
      </w:pPr>
      <w:r w:rsidRPr="00D4683E">
        <w:rPr>
          <w:color w:val="002060"/>
          <w:sz w:val="22"/>
          <w:szCs w:val="24"/>
        </w:rPr>
        <w:t xml:space="preserve">Hvad kan du bidrage med som forældre </w:t>
      </w:r>
    </w:p>
    <w:p w14:paraId="7DB53339" w14:textId="77777777" w:rsidR="003B4F03" w:rsidRDefault="003B4F03" w:rsidP="003B4F03">
      <w:pPr>
        <w:spacing w:line="360" w:lineRule="auto"/>
      </w:pPr>
      <w:r>
        <w:t xml:space="preserve">Som forældre kan du med fordel støtte op om emnet ved at forsætte snakken derhjemme. Dette kan du bl.a. gøre ved at: </w:t>
      </w:r>
    </w:p>
    <w:p w14:paraId="2B7B1AD4" w14:textId="77777777" w:rsidR="003B4F03" w:rsidRDefault="003B4F03" w:rsidP="003B4F03">
      <w:pPr>
        <w:pStyle w:val="Listeafsnit"/>
        <w:numPr>
          <w:ilvl w:val="0"/>
          <w:numId w:val="2"/>
        </w:numPr>
        <w:spacing w:line="360" w:lineRule="auto"/>
      </w:pPr>
      <w:r>
        <w:t xml:space="preserve">Spørge ind til cirkelprocessen, hvilke spørgsmål er der blevet talt om, hvad svarede dit barn og hvad svarede de andre. </w:t>
      </w:r>
    </w:p>
    <w:p w14:paraId="6F27DFB6" w14:textId="786957C1" w:rsidR="003B4F03" w:rsidRDefault="003B4F03" w:rsidP="003B4F03">
      <w:pPr>
        <w:pStyle w:val="Listeafsnit"/>
        <w:numPr>
          <w:ilvl w:val="0"/>
          <w:numId w:val="2"/>
        </w:numPr>
        <w:spacing w:line="360" w:lineRule="auto"/>
      </w:pPr>
      <w:r>
        <w:t xml:space="preserve">Spørge ind til hvad </w:t>
      </w:r>
      <w:r w:rsidR="00041941">
        <w:t>næsehornet er, og hvad det betyder (at vi alle ser verden ud fra vores egen næsetip).</w:t>
      </w:r>
    </w:p>
    <w:p w14:paraId="0240DACF" w14:textId="273C199F" w:rsidR="003B4F03" w:rsidRDefault="003B4F03" w:rsidP="003B4F03">
      <w:pPr>
        <w:pStyle w:val="Listeafsnit"/>
        <w:numPr>
          <w:ilvl w:val="0"/>
          <w:numId w:val="2"/>
        </w:numPr>
        <w:spacing w:line="360" w:lineRule="auto"/>
      </w:pPr>
      <w:r>
        <w:t xml:space="preserve">Øve at bruge det genoprettende samtalekort derhjemme, særligt det første spørgsmål.  </w:t>
      </w:r>
    </w:p>
    <w:p w14:paraId="3DAEB6E9" w14:textId="77777777" w:rsidR="003F1447" w:rsidRDefault="003F1447" w:rsidP="003F1447">
      <w:pPr>
        <w:spacing w:line="360" w:lineRule="auto"/>
      </w:pPr>
    </w:p>
    <w:p w14:paraId="623F3717" w14:textId="77777777" w:rsidR="003F1447" w:rsidRDefault="003F1447" w:rsidP="003F1447">
      <w:pPr>
        <w:spacing w:line="360" w:lineRule="auto"/>
      </w:pPr>
    </w:p>
    <w:p w14:paraId="354E2646" w14:textId="77777777" w:rsidR="003F1447" w:rsidRPr="00E57EB8" w:rsidRDefault="003F1447" w:rsidP="003F1447">
      <w:pPr>
        <w:spacing w:line="360" w:lineRule="auto"/>
        <w:rPr>
          <w:color w:val="FFC000"/>
        </w:rPr>
      </w:pPr>
    </w:p>
    <w:p w14:paraId="775A502F" w14:textId="050E4606" w:rsidR="003F1447" w:rsidRPr="00D4683E" w:rsidRDefault="003F1447" w:rsidP="003F1447">
      <w:pPr>
        <w:spacing w:line="360" w:lineRule="auto"/>
        <w:rPr>
          <w:b/>
          <w:bCs/>
          <w:color w:val="002060"/>
          <w:sz w:val="22"/>
          <w:szCs w:val="28"/>
        </w:rPr>
      </w:pPr>
      <w:r w:rsidRPr="00D4683E">
        <w:rPr>
          <w:b/>
          <w:bCs/>
          <w:color w:val="002060"/>
          <w:sz w:val="22"/>
          <w:szCs w:val="28"/>
        </w:rPr>
        <w:t>Hvad er</w:t>
      </w:r>
      <w:r w:rsidR="00041941" w:rsidRPr="00D4683E">
        <w:rPr>
          <w:b/>
          <w:bCs/>
          <w:color w:val="002060"/>
          <w:sz w:val="22"/>
          <w:szCs w:val="28"/>
        </w:rPr>
        <w:t xml:space="preserve"> Hjælpekortet til konflikter</w:t>
      </w:r>
    </w:p>
    <w:p w14:paraId="5EC3246B" w14:textId="469550CE" w:rsidR="003F1447" w:rsidRDefault="003F1447" w:rsidP="003F1447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Dit/jeres barn er i dag blevet undervist i hvad en konflikt er</w:t>
      </w:r>
      <w:r w:rsidR="00744EB3">
        <w:rPr>
          <w:color w:val="000000" w:themeColor="text1"/>
        </w:rPr>
        <w:t>,</w:t>
      </w:r>
      <w:r>
        <w:rPr>
          <w:color w:val="000000" w:themeColor="text1"/>
        </w:rPr>
        <w:t xml:space="preserve"> og hvordan det at vi sommetider ser og oplever verden forskelligt</w:t>
      </w:r>
      <w:r w:rsidR="00744EB3">
        <w:rPr>
          <w:color w:val="000000" w:themeColor="text1"/>
        </w:rPr>
        <w:t>,</w:t>
      </w:r>
      <w:r>
        <w:rPr>
          <w:color w:val="000000" w:themeColor="text1"/>
        </w:rPr>
        <w:t xml:space="preserve"> kan betyde at vi kan ende i konflikt. Her er dit/jeres barn blevet introduceret til det</w:t>
      </w:r>
      <w:r w:rsidR="00041941">
        <w:rPr>
          <w:color w:val="000000" w:themeColor="text1"/>
        </w:rPr>
        <w:t xml:space="preserve"> hjælpekort til konflikter (</w:t>
      </w:r>
      <w:r>
        <w:rPr>
          <w:color w:val="000000" w:themeColor="text1"/>
        </w:rPr>
        <w:t>genoprettende samtalekort</w:t>
      </w:r>
      <w:r w:rsidR="00041941">
        <w:rPr>
          <w:color w:val="000000" w:themeColor="text1"/>
        </w:rPr>
        <w:t>)</w:t>
      </w:r>
      <w:r>
        <w:rPr>
          <w:color w:val="000000" w:themeColor="text1"/>
        </w:rPr>
        <w:t>, som kan fungere som et hjælpeværktøj til konflikter, der er blevet så slemme, at man ikke kan løse konflikt</w:t>
      </w:r>
      <w:r w:rsidR="00744EB3">
        <w:rPr>
          <w:color w:val="000000" w:themeColor="text1"/>
        </w:rPr>
        <w:t>en</w:t>
      </w:r>
      <w:r>
        <w:rPr>
          <w:color w:val="000000" w:themeColor="text1"/>
        </w:rPr>
        <w:t xml:space="preserve"> selv.</w:t>
      </w:r>
    </w:p>
    <w:p w14:paraId="7F58F4C2" w14:textId="77777777" w:rsidR="003F1447" w:rsidRDefault="003F1447" w:rsidP="003F1447">
      <w:pPr>
        <w:spacing w:line="360" w:lineRule="auto"/>
        <w:rPr>
          <w:color w:val="000000" w:themeColor="text1"/>
        </w:rPr>
      </w:pPr>
    </w:p>
    <w:p w14:paraId="4F5E7FD1" w14:textId="53E1052D" w:rsidR="003F1447" w:rsidRDefault="003F1447" w:rsidP="003F1447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 xml:space="preserve">Ved at anvende </w:t>
      </w:r>
      <w:r w:rsidR="00744EB3">
        <w:rPr>
          <w:color w:val="000000" w:themeColor="text1"/>
        </w:rPr>
        <w:t>d</w:t>
      </w:r>
      <w:r>
        <w:rPr>
          <w:color w:val="000000" w:themeColor="text1"/>
        </w:rPr>
        <w:t>et genoprettende samtalekort kan man gøre det nemmere for dem, som er i konflikt, at tale sammen og lytte til hinanden. Ved brug af kortet stiller man nogle bestemt spørgsmål i en bestemt rækkefølge.</w:t>
      </w:r>
      <w:r w:rsidR="00744EB3">
        <w:rPr>
          <w:color w:val="000000" w:themeColor="text1"/>
        </w:rPr>
        <w:t xml:space="preserve"> S</w:t>
      </w:r>
      <w:r>
        <w:rPr>
          <w:color w:val="000000" w:themeColor="text1"/>
        </w:rPr>
        <w:t>pørgsmålene stille</w:t>
      </w:r>
      <w:r w:rsidR="00744EB3">
        <w:rPr>
          <w:color w:val="000000" w:themeColor="text1"/>
        </w:rPr>
        <w:t>s</w:t>
      </w:r>
      <w:r>
        <w:rPr>
          <w:color w:val="000000" w:themeColor="text1"/>
        </w:rPr>
        <w:t xml:space="preserve"> i en bestemt rækkefølge, der tager afsæt i </w:t>
      </w:r>
      <w:r w:rsidR="00041941">
        <w:rPr>
          <w:color w:val="000000" w:themeColor="text1"/>
        </w:rPr>
        <w:t>en person-terminologi:</w:t>
      </w:r>
      <w:r>
        <w:rPr>
          <w:color w:val="000000" w:themeColor="text1"/>
        </w:rPr>
        <w:t xml:space="preserve"> </w:t>
      </w:r>
      <w:r w:rsidR="00041941">
        <w:rPr>
          <w:color w:val="000000" w:themeColor="text1"/>
        </w:rPr>
        <w:t xml:space="preserve">hvor de </w:t>
      </w:r>
      <w:r>
        <w:rPr>
          <w:color w:val="000000" w:themeColor="text1"/>
        </w:rPr>
        <w:t xml:space="preserve">første </w:t>
      </w:r>
      <w:r w:rsidR="00041941">
        <w:rPr>
          <w:color w:val="000000" w:themeColor="text1"/>
        </w:rPr>
        <w:t xml:space="preserve">tre </w:t>
      </w:r>
      <w:r>
        <w:rPr>
          <w:color w:val="000000" w:themeColor="text1"/>
        </w:rPr>
        <w:t xml:space="preserve">spørgsmål er til hovedet, de næste to spørgsmål er til hjertet og det sidste spørgsmål er til fødderne.  </w:t>
      </w:r>
    </w:p>
    <w:p w14:paraId="7A9076BF" w14:textId="132870B4" w:rsidR="00041941" w:rsidRDefault="00041941" w:rsidP="003F1447">
      <w:pPr>
        <w:spacing w:line="360" w:lineRule="auto"/>
        <w:rPr>
          <w:color w:val="000000" w:themeColor="text1"/>
        </w:rPr>
      </w:pPr>
    </w:p>
    <w:p w14:paraId="117871D9" w14:textId="4B20C1CA" w:rsidR="00041941" w:rsidRPr="003F1447" w:rsidRDefault="00041941" w:rsidP="003F1447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Vi arbejder videre med at forstå konflikter og hjælpe hinanden med at løse dem bedre for hver gang.</w:t>
      </w:r>
    </w:p>
    <w:p w14:paraId="718B0340" w14:textId="77777777" w:rsidR="00F06F65" w:rsidRPr="00DE41AD" w:rsidRDefault="00F06F65" w:rsidP="0000346E">
      <w:pPr>
        <w:spacing w:line="360" w:lineRule="auto"/>
      </w:pPr>
    </w:p>
    <w:p w14:paraId="7D08B0C6" w14:textId="77777777" w:rsidR="00407A3D" w:rsidRPr="00DE41AD" w:rsidRDefault="00407A3D" w:rsidP="0000346E">
      <w:pPr>
        <w:spacing w:line="360" w:lineRule="auto"/>
      </w:pPr>
    </w:p>
    <w:p w14:paraId="517285CD" w14:textId="77777777" w:rsidR="00407A3D" w:rsidRPr="00500D4D" w:rsidRDefault="00407A3D" w:rsidP="0000346E">
      <w:pPr>
        <w:pStyle w:val="Normalsammen"/>
        <w:spacing w:line="360" w:lineRule="auto"/>
        <w:rPr>
          <w:sz w:val="22"/>
          <w:szCs w:val="28"/>
        </w:rPr>
      </w:pPr>
      <w:r w:rsidRPr="00500D4D">
        <w:rPr>
          <w:sz w:val="22"/>
          <w:szCs w:val="28"/>
        </w:rPr>
        <w:t>Venlig hilsen</w:t>
      </w:r>
    </w:p>
    <w:p w14:paraId="3183FCA3" w14:textId="541CFC3F" w:rsidR="00407A3D" w:rsidRDefault="00407A3D" w:rsidP="0000346E">
      <w:pPr>
        <w:pStyle w:val="Normalsammen"/>
        <w:spacing w:line="360" w:lineRule="auto"/>
        <w:rPr>
          <w:rFonts w:cs="Arial"/>
        </w:rPr>
      </w:pPr>
    </w:p>
    <w:p w14:paraId="36700AB7" w14:textId="026FC1C0" w:rsidR="0000346E" w:rsidRPr="00D4683E" w:rsidRDefault="0000346E" w:rsidP="0000346E">
      <w:pPr>
        <w:pStyle w:val="Normalsammen"/>
        <w:spacing w:line="360" w:lineRule="auto"/>
        <w:rPr>
          <w:rFonts w:cs="Arial"/>
          <w:b/>
          <w:bCs/>
          <w:color w:val="002060"/>
          <w:sz w:val="24"/>
          <w:szCs w:val="32"/>
        </w:rPr>
      </w:pPr>
      <w:r w:rsidRPr="00D4683E">
        <w:rPr>
          <w:rFonts w:cs="Arial"/>
          <w:b/>
          <w:bCs/>
          <w:color w:val="002060"/>
          <w:sz w:val="24"/>
          <w:szCs w:val="32"/>
        </w:rPr>
        <w:t xml:space="preserve">Lærerteamet på 3. årgang </w:t>
      </w:r>
    </w:p>
    <w:p w14:paraId="1ED003F2" w14:textId="2294C66A" w:rsidR="00326F6D" w:rsidRPr="00AC785C" w:rsidRDefault="00326F6D" w:rsidP="0000346E">
      <w:pPr>
        <w:pStyle w:val="Normalsammen"/>
        <w:spacing w:line="360" w:lineRule="auto"/>
        <w:rPr>
          <w:rFonts w:cs="Arial"/>
          <w:b/>
          <w:bCs/>
          <w:color w:val="92D050"/>
          <w:sz w:val="24"/>
          <w:szCs w:val="32"/>
        </w:rPr>
      </w:pPr>
      <w:r>
        <w:rPr>
          <w:noProof/>
        </w:rPr>
        <w:drawing>
          <wp:inline distT="0" distB="0" distL="0" distR="0" wp14:anchorId="408C87A8" wp14:editId="6CBB737A">
            <wp:extent cx="1451610" cy="608997"/>
            <wp:effectExtent l="0" t="0" r="0" b="635"/>
            <wp:docPr id="1990763116" name="Billede 1" descr="Ringerike kommune - Skolehelsetjenes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ngerike kommune - Skolehelsetjenest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315" cy="621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24A3B" w14:textId="77777777" w:rsidR="003B4F03" w:rsidRPr="0000346E" w:rsidRDefault="003B4F03" w:rsidP="0000346E">
      <w:pPr>
        <w:pStyle w:val="Normalsammen"/>
        <w:spacing w:line="360" w:lineRule="auto"/>
        <w:rPr>
          <w:b/>
          <w:bCs/>
          <w:color w:val="14649B"/>
        </w:rPr>
      </w:pPr>
    </w:p>
    <w:p w14:paraId="2F7FDA06" w14:textId="77777777" w:rsidR="00130DA6" w:rsidRDefault="00130DA6" w:rsidP="00C5354C"/>
    <w:p w14:paraId="424C178A" w14:textId="2958B0F0" w:rsidR="003B4F03" w:rsidRPr="00D4683E" w:rsidRDefault="00041941" w:rsidP="00C5354C">
      <w:pPr>
        <w:rPr>
          <w:b/>
          <w:bCs/>
          <w:color w:val="002060"/>
        </w:rPr>
      </w:pPr>
      <w:r w:rsidRPr="00D4683E">
        <w:rPr>
          <w:b/>
          <w:bCs/>
          <w:color w:val="002060"/>
        </w:rPr>
        <w:t>De genoprettende samtale</w:t>
      </w:r>
      <w:r w:rsidR="00576F51" w:rsidRPr="00D4683E">
        <w:rPr>
          <w:b/>
          <w:bCs/>
          <w:color w:val="002060"/>
        </w:rPr>
        <w:t>spørgsmål:</w:t>
      </w:r>
    </w:p>
    <w:p w14:paraId="5345E616" w14:textId="506B6D3C" w:rsidR="003B4F03" w:rsidRPr="00DE41AD" w:rsidRDefault="00041941" w:rsidP="00C5354C">
      <w:r w:rsidRPr="00041941">
        <w:rPr>
          <w:noProof/>
        </w:rPr>
        <w:drawing>
          <wp:inline distT="0" distB="0" distL="0" distR="0" wp14:anchorId="5BDF3ABA" wp14:editId="71A51133">
            <wp:extent cx="2085592" cy="1266253"/>
            <wp:effectExtent l="0" t="9525" r="635" b="635"/>
            <wp:docPr id="3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 2"/>
                    <pic:cNvPicPr>
                      <a:picLocks noChangeAspect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55" t="15887" r="9939" b="19994"/>
                    <a:stretch/>
                  </pic:blipFill>
                  <pic:spPr>
                    <a:xfrm rot="5400000">
                      <a:off x="0" y="0"/>
                      <a:ext cx="2118257" cy="128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4F03" w:rsidRPr="00DE41AD" w:rsidSect="001D51E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510" w:left="1418" w:header="425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54F52" w14:textId="77777777" w:rsidR="00AA23BA" w:rsidRPr="00DE41AD" w:rsidRDefault="00AA23BA" w:rsidP="00291C7F">
      <w:r w:rsidRPr="00DE41AD">
        <w:separator/>
      </w:r>
    </w:p>
    <w:p w14:paraId="3F20E949" w14:textId="77777777" w:rsidR="00AA23BA" w:rsidRPr="00DE41AD" w:rsidRDefault="00AA23BA"/>
  </w:endnote>
  <w:endnote w:type="continuationSeparator" w:id="0">
    <w:p w14:paraId="2EADED0F" w14:textId="77777777" w:rsidR="00AA23BA" w:rsidRPr="00DE41AD" w:rsidRDefault="00AA23BA" w:rsidP="00291C7F">
      <w:r w:rsidRPr="00DE41AD">
        <w:continuationSeparator/>
      </w:r>
    </w:p>
    <w:p w14:paraId="616C3762" w14:textId="77777777" w:rsidR="00AA23BA" w:rsidRPr="00DE41AD" w:rsidRDefault="00AA23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B69AD" w14:textId="5E0B25F1" w:rsidR="00162041" w:rsidRPr="00DE41AD" w:rsidRDefault="00162041" w:rsidP="00162041">
    <w:pPr>
      <w:pStyle w:val="Sidefod"/>
    </w:pPr>
  </w:p>
  <w:p w14:paraId="6131D8A7" w14:textId="00021A30" w:rsidR="005A464F" w:rsidRPr="00DE41AD" w:rsidRDefault="005A464F" w:rsidP="00162041">
    <w:pPr>
      <w:pStyle w:val="Sidefod"/>
    </w:pPr>
  </w:p>
  <w:p w14:paraId="50517175" w14:textId="0128697E" w:rsidR="005A464F" w:rsidRPr="00DE41AD" w:rsidRDefault="005A464F" w:rsidP="00162041">
    <w:pPr>
      <w:pStyle w:val="Sidefod"/>
    </w:pPr>
  </w:p>
  <w:p w14:paraId="5F7A79D5" w14:textId="33769CD4" w:rsidR="005A464F" w:rsidRPr="00DE41AD" w:rsidRDefault="005A464F" w:rsidP="00162041">
    <w:pPr>
      <w:pStyle w:val="Sidefod"/>
    </w:pPr>
  </w:p>
  <w:p w14:paraId="78A0C288" w14:textId="2677265D" w:rsidR="00162041" w:rsidRPr="00DE41AD" w:rsidRDefault="00162041" w:rsidP="00162041">
    <w:pPr>
      <w:pStyle w:val="Sidefod"/>
    </w:pPr>
  </w:p>
  <w:p w14:paraId="4A53D9A9" w14:textId="68DC5CE2" w:rsidR="00162041" w:rsidRPr="00DE41AD" w:rsidRDefault="00162041" w:rsidP="00162041">
    <w:pPr>
      <w:pStyle w:val="Sidefod"/>
    </w:pPr>
  </w:p>
  <w:p w14:paraId="0DD204C9" w14:textId="3DF41DF1" w:rsidR="00162041" w:rsidRPr="00DE41AD" w:rsidRDefault="00162041">
    <w:pPr>
      <w:pStyle w:val="Sidefod"/>
      <w:jc w:val="right"/>
    </w:pPr>
  </w:p>
  <w:p w14:paraId="4D0E4512" w14:textId="77777777" w:rsidR="00162041" w:rsidRPr="00DE41AD" w:rsidRDefault="0016204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3855A" w14:textId="617138A8" w:rsidR="003A578D" w:rsidRDefault="00046CCE">
    <w:pPr>
      <w:pStyle w:val="Sidefod"/>
    </w:pPr>
    <w:r w:rsidRPr="00DE41AD">
      <w:t xml:space="preserve"> </w:t>
    </w:r>
    <w:bookmarkStart w:id="0" w:name="bmkBottom1"/>
    <w:bookmarkEnd w:id="0"/>
  </w:p>
  <w:p w14:paraId="7CEFD7B6" w14:textId="77777777" w:rsidR="00DE41AD" w:rsidRDefault="00DE41AD">
    <w:pPr>
      <w:pStyle w:val="Sidefod"/>
    </w:pPr>
  </w:p>
  <w:p w14:paraId="1833514A" w14:textId="77777777" w:rsidR="00DE41AD" w:rsidRDefault="00DE41AD">
    <w:pPr>
      <w:pStyle w:val="Sidefod"/>
    </w:pPr>
  </w:p>
  <w:p w14:paraId="03C23437" w14:textId="77777777" w:rsidR="00DE41AD" w:rsidRDefault="00DE41AD">
    <w:pPr>
      <w:pStyle w:val="Sidefod"/>
    </w:pPr>
  </w:p>
  <w:p w14:paraId="4C59DB86" w14:textId="77777777" w:rsidR="00DE41AD" w:rsidRDefault="00DE41AD">
    <w:pPr>
      <w:pStyle w:val="Sidefod"/>
    </w:pPr>
  </w:p>
  <w:p w14:paraId="2E4790B4" w14:textId="77777777" w:rsidR="00DE41AD" w:rsidRDefault="00DE41AD">
    <w:pPr>
      <w:pStyle w:val="Sidefod"/>
    </w:pPr>
  </w:p>
  <w:p w14:paraId="0A8707E2" w14:textId="77777777" w:rsidR="00DE41AD" w:rsidRDefault="00DE41AD">
    <w:pPr>
      <w:pStyle w:val="Sidefod"/>
    </w:pPr>
  </w:p>
  <w:p w14:paraId="79462F4E" w14:textId="77777777" w:rsidR="00DE41AD" w:rsidRPr="00DE41AD" w:rsidRDefault="00DE41A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69DA4" w14:textId="77777777" w:rsidR="00AA23BA" w:rsidRPr="00DE41AD" w:rsidRDefault="00AA23BA" w:rsidP="00291C7F">
      <w:r w:rsidRPr="00DE41AD">
        <w:separator/>
      </w:r>
    </w:p>
    <w:p w14:paraId="556A863A" w14:textId="77777777" w:rsidR="00AA23BA" w:rsidRPr="00DE41AD" w:rsidRDefault="00AA23BA"/>
  </w:footnote>
  <w:footnote w:type="continuationSeparator" w:id="0">
    <w:p w14:paraId="54B6CCD1" w14:textId="77777777" w:rsidR="00AA23BA" w:rsidRPr="00DE41AD" w:rsidRDefault="00AA23BA" w:rsidP="00291C7F">
      <w:r w:rsidRPr="00DE41AD">
        <w:continuationSeparator/>
      </w:r>
    </w:p>
    <w:p w14:paraId="03DC3E7A" w14:textId="77777777" w:rsidR="00AA23BA" w:rsidRPr="00DE41AD" w:rsidRDefault="00AA23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FF6D9" w14:textId="623E069F" w:rsidR="00620C36" w:rsidRPr="00DE41AD" w:rsidRDefault="00620C36">
    <w:pPr>
      <w:pStyle w:val="Sidehoved"/>
    </w:pPr>
  </w:p>
  <w:p w14:paraId="30DDA42C" w14:textId="79E15C61" w:rsidR="00620C36" w:rsidRPr="00DE41AD" w:rsidRDefault="00620C3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962C0" w14:textId="77777777" w:rsidR="00D64FA3" w:rsidRDefault="00AC785C" w:rsidP="00E77668">
    <w:r>
      <w:t xml:space="preserve">                                                                                                                   </w:t>
    </w:r>
  </w:p>
  <w:p w14:paraId="449CCDAB" w14:textId="11C8664D" w:rsidR="00620C36" w:rsidRPr="00DE41AD" w:rsidRDefault="00AC785C" w:rsidP="00E77668">
    <w:r>
      <w:t xml:space="preserve">    </w:t>
    </w:r>
    <w:r w:rsidR="00D64FA3">
      <w:rPr>
        <w:noProof/>
      </w:rPr>
      <w:drawing>
        <wp:inline distT="0" distB="0" distL="0" distR="0" wp14:anchorId="03F4E665" wp14:editId="1C62B50D">
          <wp:extent cx="813156" cy="382994"/>
          <wp:effectExtent l="0" t="0" r="6350" b="0"/>
          <wp:docPr id="512306362" name="Billede 1" descr="Et billede, der indeholder Font/skrifttype, Grafik, logo, skærmbillede&#10;&#10;Indhold genereret af kunstig intelligens kan være forker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306362" name="Billede 1" descr="Et billede, der indeholder Font/skrifttype, Grafik, logo, skærmbillede&#10;&#10;Indhold genereret af kunstig intelligens kan være forker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700" cy="400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8AE03A" w14:textId="77777777" w:rsidR="00620C36" w:rsidRPr="00DE41AD" w:rsidRDefault="00620C36" w:rsidP="00E7766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B4FB5"/>
    <w:multiLevelType w:val="hybridMultilevel"/>
    <w:tmpl w:val="FF225D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407966"/>
    <w:multiLevelType w:val="hybridMultilevel"/>
    <w:tmpl w:val="F5C084AC"/>
    <w:lvl w:ilvl="0" w:tplc="245668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416261">
    <w:abstractNumId w:val="1"/>
  </w:num>
  <w:num w:numId="2" w16cid:durableId="629439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achedTemplatePath" w:val="Brevskabelon.dotm"/>
    <w:docVar w:name="CreatedWithDtVersion" w:val="2.13.002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+ciEr5ILOeykvLtlYd6ZU7gJvBU5+sYB9P8QfOrUkwl7ocPEu81iA1frwIdVgwsL"/>
    <w:docVar w:name="Encrypted_DialogFieldValue_cancelbutton" w:val="Go1BF8BBsJqqGsR1izlsvQ=="/>
    <w:docVar w:name="Encrypted_DialogFieldValue_cosignatoryname" w:val="QJV6xsM6UDmSzxonZz1z6j5T5nFwHLqfkbbwOv/Vay0="/>
    <w:docVar w:name="Encrypted_DialogFieldValue_documentdate" w:val="WAFLHxwbJ2x78T/EBdcxCg=="/>
    <w:docVar w:name="Encrypted_DialogFieldValue_finduserbutton" w:val="Go1BF8BBsJqqGsR1izlsvQ=="/>
    <w:docVar w:name="Encrypted_DialogFieldValue_networkprofileuserid" w:val="FXuKLlPYIrLAk549JA2YuA=="/>
    <w:docVar w:name="Encrypted_DialogFieldValue_okbutton" w:val="Go1BF8BBsJqqGsR1izlsvQ=="/>
    <w:docVar w:name="Encrypted_DialogFieldValue_senderaddress" w:val="Q864ZYrB7tsuJxrZL39qWQ=="/>
    <w:docVar w:name="Encrypted_DialogFieldValue_sendercity" w:val="rL9VlgitE/6fg+f04KM7gA=="/>
    <w:docVar w:name="Encrypted_DialogFieldValue_senderdepartment" w:val="Fkct/IL7XdhtNHXXWXkKkK8BCZK3569EpbJlWLEcA2SJX2LjZ8CmYXj/W5qIifh2VSETblhtU1JY5KSKuAlHFg=="/>
    <w:docVar w:name="Encrypted_DialogFieldValue_sendername" w:val="QJV6xsM6UDmSzxonZz1z6j5T5nFwHLqfkbbwOv/Vay0="/>
    <w:docVar w:name="Encrypted_DialogFieldValue_senderphone" w:val="3K8ZIYUpjVZitRUP4irRbw=="/>
    <w:docVar w:name="Encrypted_DialogFieldValue_senderposition" w:val="oviGJiSLYDRB7pcB+z5dcwG7qnmB2OsKqtvfeivP/G0="/>
    <w:docVar w:name="Encrypted_DialogFieldValue_senderpostalcode" w:val="kCPpcsGO2xuAzi0W4EN5aQ=="/>
    <w:docVar w:name="Encrypted_DialogFieldValue_showlocalprofiles" w:val="Go1BF8BBsJqqGsR1izlsvQ=="/>
    <w:docVar w:name="Encrypted_DialogFieldValue_shownetworkprofiles" w:val="jdVW2FK8uI0YHzTHPTEY1w=="/>
    <w:docVar w:name="Encrypted_DialogFieldValue_useexcelmergesource" w:val="Go1BF8BBsJqqGsR1izlsvQ=="/>
    <w:docVar w:name="Encrypted_DocHeader" w:val="CPaAksXsJ+xah/fVfRVurA=="/>
    <w:docVar w:name="Encrypted_DocumentChangeThisVar" w:val="Go1BF8BBsJqqGsR1izlsvQ=="/>
    <w:docVar w:name="IntegrationType" w:val="StandAlone"/>
  </w:docVars>
  <w:rsids>
    <w:rsidRoot w:val="00DE41AD"/>
    <w:rsid w:val="0000346E"/>
    <w:rsid w:val="00004AA3"/>
    <w:rsid w:val="00013EA4"/>
    <w:rsid w:val="00014348"/>
    <w:rsid w:val="00014751"/>
    <w:rsid w:val="00014A0A"/>
    <w:rsid w:val="00023F51"/>
    <w:rsid w:val="00027C81"/>
    <w:rsid w:val="000305B0"/>
    <w:rsid w:val="00033891"/>
    <w:rsid w:val="00035465"/>
    <w:rsid w:val="00036AC7"/>
    <w:rsid w:val="00041941"/>
    <w:rsid w:val="0004385B"/>
    <w:rsid w:val="0004516D"/>
    <w:rsid w:val="00046CCE"/>
    <w:rsid w:val="00053DF0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48AD"/>
    <w:rsid w:val="000C565C"/>
    <w:rsid w:val="000C5D00"/>
    <w:rsid w:val="000D0A4A"/>
    <w:rsid w:val="000D115A"/>
    <w:rsid w:val="000E345A"/>
    <w:rsid w:val="000F1D4D"/>
    <w:rsid w:val="001018AE"/>
    <w:rsid w:val="001025F1"/>
    <w:rsid w:val="00111B40"/>
    <w:rsid w:val="00122947"/>
    <w:rsid w:val="00126BC8"/>
    <w:rsid w:val="00127A42"/>
    <w:rsid w:val="00127F2E"/>
    <w:rsid w:val="00130DA6"/>
    <w:rsid w:val="00132880"/>
    <w:rsid w:val="00137151"/>
    <w:rsid w:val="001467C7"/>
    <w:rsid w:val="00162041"/>
    <w:rsid w:val="00162522"/>
    <w:rsid w:val="001631FE"/>
    <w:rsid w:val="001940DA"/>
    <w:rsid w:val="001952BE"/>
    <w:rsid w:val="00197BA9"/>
    <w:rsid w:val="001A2DCF"/>
    <w:rsid w:val="001A5E82"/>
    <w:rsid w:val="001B3E84"/>
    <w:rsid w:val="001C1494"/>
    <w:rsid w:val="001C5C28"/>
    <w:rsid w:val="001C752F"/>
    <w:rsid w:val="001D51EB"/>
    <w:rsid w:val="001E53D9"/>
    <w:rsid w:val="001F1102"/>
    <w:rsid w:val="001F2CC6"/>
    <w:rsid w:val="0020090E"/>
    <w:rsid w:val="002038F3"/>
    <w:rsid w:val="00213029"/>
    <w:rsid w:val="00214C79"/>
    <w:rsid w:val="00216319"/>
    <w:rsid w:val="00216866"/>
    <w:rsid w:val="002316F7"/>
    <w:rsid w:val="0023418B"/>
    <w:rsid w:val="00242B2A"/>
    <w:rsid w:val="002446B8"/>
    <w:rsid w:val="00247E20"/>
    <w:rsid w:val="00250E2D"/>
    <w:rsid w:val="0025606C"/>
    <w:rsid w:val="00265C56"/>
    <w:rsid w:val="002672B5"/>
    <w:rsid w:val="0027778A"/>
    <w:rsid w:val="002807BD"/>
    <w:rsid w:val="00286C88"/>
    <w:rsid w:val="00287F78"/>
    <w:rsid w:val="00291C7F"/>
    <w:rsid w:val="00291F76"/>
    <w:rsid w:val="00293628"/>
    <w:rsid w:val="002A2581"/>
    <w:rsid w:val="002B099A"/>
    <w:rsid w:val="002B5410"/>
    <w:rsid w:val="002B6CB4"/>
    <w:rsid w:val="002C14DA"/>
    <w:rsid w:val="002C7215"/>
    <w:rsid w:val="002D26B8"/>
    <w:rsid w:val="002D4AEF"/>
    <w:rsid w:val="00300B16"/>
    <w:rsid w:val="00310F3F"/>
    <w:rsid w:val="003224BD"/>
    <w:rsid w:val="00326F6D"/>
    <w:rsid w:val="00332004"/>
    <w:rsid w:val="003403A7"/>
    <w:rsid w:val="00342ADF"/>
    <w:rsid w:val="003522E3"/>
    <w:rsid w:val="00352A11"/>
    <w:rsid w:val="00354960"/>
    <w:rsid w:val="00357F5B"/>
    <w:rsid w:val="0036248D"/>
    <w:rsid w:val="00363D18"/>
    <w:rsid w:val="00375AA8"/>
    <w:rsid w:val="00383D23"/>
    <w:rsid w:val="00384425"/>
    <w:rsid w:val="00395AE2"/>
    <w:rsid w:val="00397E5F"/>
    <w:rsid w:val="003A578D"/>
    <w:rsid w:val="003A64B4"/>
    <w:rsid w:val="003B0EDE"/>
    <w:rsid w:val="003B48C5"/>
    <w:rsid w:val="003B4F03"/>
    <w:rsid w:val="003C05B9"/>
    <w:rsid w:val="003C17C4"/>
    <w:rsid w:val="003C52A9"/>
    <w:rsid w:val="003D09DF"/>
    <w:rsid w:val="003D105A"/>
    <w:rsid w:val="003D3E52"/>
    <w:rsid w:val="003E0167"/>
    <w:rsid w:val="003F0068"/>
    <w:rsid w:val="003F1447"/>
    <w:rsid w:val="003F19EB"/>
    <w:rsid w:val="003F4DAF"/>
    <w:rsid w:val="003F5357"/>
    <w:rsid w:val="003F537D"/>
    <w:rsid w:val="003F715A"/>
    <w:rsid w:val="0040143E"/>
    <w:rsid w:val="004022F2"/>
    <w:rsid w:val="00407A3D"/>
    <w:rsid w:val="00410F47"/>
    <w:rsid w:val="00411EF9"/>
    <w:rsid w:val="0041231D"/>
    <w:rsid w:val="004127DF"/>
    <w:rsid w:val="0041505C"/>
    <w:rsid w:val="00436245"/>
    <w:rsid w:val="00443032"/>
    <w:rsid w:val="00447B60"/>
    <w:rsid w:val="00451C3C"/>
    <w:rsid w:val="00451CFE"/>
    <w:rsid w:val="004520A4"/>
    <w:rsid w:val="00453D00"/>
    <w:rsid w:val="004604BD"/>
    <w:rsid w:val="00463AD0"/>
    <w:rsid w:val="004739C0"/>
    <w:rsid w:val="0047573F"/>
    <w:rsid w:val="00476531"/>
    <w:rsid w:val="004800F3"/>
    <w:rsid w:val="004827CC"/>
    <w:rsid w:val="004876CC"/>
    <w:rsid w:val="00487831"/>
    <w:rsid w:val="00493743"/>
    <w:rsid w:val="00495ED9"/>
    <w:rsid w:val="00496DDF"/>
    <w:rsid w:val="004A5B98"/>
    <w:rsid w:val="004A6D41"/>
    <w:rsid w:val="004C2138"/>
    <w:rsid w:val="004D48EE"/>
    <w:rsid w:val="004D5139"/>
    <w:rsid w:val="004E2842"/>
    <w:rsid w:val="004E5DBD"/>
    <w:rsid w:val="004E5DE9"/>
    <w:rsid w:val="004F092D"/>
    <w:rsid w:val="00500D4D"/>
    <w:rsid w:val="005014E0"/>
    <w:rsid w:val="0051714E"/>
    <w:rsid w:val="00522FFD"/>
    <w:rsid w:val="005236BD"/>
    <w:rsid w:val="00525731"/>
    <w:rsid w:val="00531AEA"/>
    <w:rsid w:val="005501AF"/>
    <w:rsid w:val="00551ADF"/>
    <w:rsid w:val="005541FD"/>
    <w:rsid w:val="00561E1C"/>
    <w:rsid w:val="005624D9"/>
    <w:rsid w:val="00566D20"/>
    <w:rsid w:val="005718E9"/>
    <w:rsid w:val="00571D20"/>
    <w:rsid w:val="0057641D"/>
    <w:rsid w:val="00576F51"/>
    <w:rsid w:val="00580653"/>
    <w:rsid w:val="0058356B"/>
    <w:rsid w:val="00592941"/>
    <w:rsid w:val="00593890"/>
    <w:rsid w:val="005A2FBE"/>
    <w:rsid w:val="005A3369"/>
    <w:rsid w:val="005A464F"/>
    <w:rsid w:val="005A4D25"/>
    <w:rsid w:val="005C732F"/>
    <w:rsid w:val="005D4994"/>
    <w:rsid w:val="005D7C85"/>
    <w:rsid w:val="005D7E74"/>
    <w:rsid w:val="005F65B8"/>
    <w:rsid w:val="00602E62"/>
    <w:rsid w:val="00607301"/>
    <w:rsid w:val="00612A03"/>
    <w:rsid w:val="00620C36"/>
    <w:rsid w:val="006322BD"/>
    <w:rsid w:val="00655639"/>
    <w:rsid w:val="006561A5"/>
    <w:rsid w:val="00656D73"/>
    <w:rsid w:val="00660155"/>
    <w:rsid w:val="00662372"/>
    <w:rsid w:val="00664151"/>
    <w:rsid w:val="00666516"/>
    <w:rsid w:val="006702A4"/>
    <w:rsid w:val="00671811"/>
    <w:rsid w:val="00673934"/>
    <w:rsid w:val="00690D94"/>
    <w:rsid w:val="00693091"/>
    <w:rsid w:val="006962AD"/>
    <w:rsid w:val="006A409C"/>
    <w:rsid w:val="006A6C9E"/>
    <w:rsid w:val="006B1145"/>
    <w:rsid w:val="006B402E"/>
    <w:rsid w:val="006B6486"/>
    <w:rsid w:val="006B688F"/>
    <w:rsid w:val="006C2796"/>
    <w:rsid w:val="006C419A"/>
    <w:rsid w:val="006D1F85"/>
    <w:rsid w:val="006D4B69"/>
    <w:rsid w:val="006E0998"/>
    <w:rsid w:val="006E2D6A"/>
    <w:rsid w:val="006E390F"/>
    <w:rsid w:val="006E6646"/>
    <w:rsid w:val="006F37C6"/>
    <w:rsid w:val="006F45F9"/>
    <w:rsid w:val="00702B32"/>
    <w:rsid w:val="00702E75"/>
    <w:rsid w:val="00703EB1"/>
    <w:rsid w:val="0071118A"/>
    <w:rsid w:val="00730291"/>
    <w:rsid w:val="00730F03"/>
    <w:rsid w:val="00742180"/>
    <w:rsid w:val="00744EB3"/>
    <w:rsid w:val="007453AB"/>
    <w:rsid w:val="00750519"/>
    <w:rsid w:val="00750A92"/>
    <w:rsid w:val="00754813"/>
    <w:rsid w:val="00775EA7"/>
    <w:rsid w:val="00780018"/>
    <w:rsid w:val="0078196C"/>
    <w:rsid w:val="00782332"/>
    <w:rsid w:val="007831CC"/>
    <w:rsid w:val="00790FF3"/>
    <w:rsid w:val="00792C3E"/>
    <w:rsid w:val="00792D2E"/>
    <w:rsid w:val="007951E7"/>
    <w:rsid w:val="0079604F"/>
    <w:rsid w:val="00796525"/>
    <w:rsid w:val="007A2DBD"/>
    <w:rsid w:val="007B0CF0"/>
    <w:rsid w:val="007B0F2E"/>
    <w:rsid w:val="007C52A5"/>
    <w:rsid w:val="007C5B2F"/>
    <w:rsid w:val="007D170C"/>
    <w:rsid w:val="007D3337"/>
    <w:rsid w:val="007D6808"/>
    <w:rsid w:val="007D707C"/>
    <w:rsid w:val="007E1890"/>
    <w:rsid w:val="007E3166"/>
    <w:rsid w:val="007E754C"/>
    <w:rsid w:val="007E7651"/>
    <w:rsid w:val="007F1419"/>
    <w:rsid w:val="007F2E22"/>
    <w:rsid w:val="00815109"/>
    <w:rsid w:val="00823698"/>
    <w:rsid w:val="00825B60"/>
    <w:rsid w:val="00832B91"/>
    <w:rsid w:val="00832C57"/>
    <w:rsid w:val="00833011"/>
    <w:rsid w:val="008330EB"/>
    <w:rsid w:val="008427D7"/>
    <w:rsid w:val="008455D8"/>
    <w:rsid w:val="00845A45"/>
    <w:rsid w:val="00846F8F"/>
    <w:rsid w:val="008509C5"/>
    <w:rsid w:val="00854CC5"/>
    <w:rsid w:val="00861519"/>
    <w:rsid w:val="00873729"/>
    <w:rsid w:val="00877DA0"/>
    <w:rsid w:val="00884211"/>
    <w:rsid w:val="00886FF4"/>
    <w:rsid w:val="008874A9"/>
    <w:rsid w:val="00893AED"/>
    <w:rsid w:val="00893D9C"/>
    <w:rsid w:val="008A6424"/>
    <w:rsid w:val="008B07F5"/>
    <w:rsid w:val="008B172A"/>
    <w:rsid w:val="008B2178"/>
    <w:rsid w:val="008B2870"/>
    <w:rsid w:val="008B5CF0"/>
    <w:rsid w:val="008C4161"/>
    <w:rsid w:val="008C633B"/>
    <w:rsid w:val="008E172A"/>
    <w:rsid w:val="008E331C"/>
    <w:rsid w:val="008E3752"/>
    <w:rsid w:val="008E5BDF"/>
    <w:rsid w:val="008F0819"/>
    <w:rsid w:val="008F2F64"/>
    <w:rsid w:val="008F3609"/>
    <w:rsid w:val="00903D1F"/>
    <w:rsid w:val="009102CF"/>
    <w:rsid w:val="00910A69"/>
    <w:rsid w:val="00911B8E"/>
    <w:rsid w:val="00925598"/>
    <w:rsid w:val="0093285E"/>
    <w:rsid w:val="009335E8"/>
    <w:rsid w:val="00937CC3"/>
    <w:rsid w:val="00956A0F"/>
    <w:rsid w:val="009576AF"/>
    <w:rsid w:val="00957C13"/>
    <w:rsid w:val="00970035"/>
    <w:rsid w:val="00971D62"/>
    <w:rsid w:val="009846F6"/>
    <w:rsid w:val="009966DB"/>
    <w:rsid w:val="009B0B7F"/>
    <w:rsid w:val="009C2705"/>
    <w:rsid w:val="009C78FD"/>
    <w:rsid w:val="009E7976"/>
    <w:rsid w:val="009F30A9"/>
    <w:rsid w:val="00A067A9"/>
    <w:rsid w:val="00A33657"/>
    <w:rsid w:val="00A33726"/>
    <w:rsid w:val="00A34A66"/>
    <w:rsid w:val="00A51B11"/>
    <w:rsid w:val="00A53EA0"/>
    <w:rsid w:val="00A677B2"/>
    <w:rsid w:val="00A70A3D"/>
    <w:rsid w:val="00A7317F"/>
    <w:rsid w:val="00A7343B"/>
    <w:rsid w:val="00A90874"/>
    <w:rsid w:val="00AA0627"/>
    <w:rsid w:val="00AA23BA"/>
    <w:rsid w:val="00AB09BE"/>
    <w:rsid w:val="00AB0A0E"/>
    <w:rsid w:val="00AB17AB"/>
    <w:rsid w:val="00AB6EFD"/>
    <w:rsid w:val="00AC2868"/>
    <w:rsid w:val="00AC785C"/>
    <w:rsid w:val="00AE6829"/>
    <w:rsid w:val="00AF1959"/>
    <w:rsid w:val="00AF251D"/>
    <w:rsid w:val="00AF5083"/>
    <w:rsid w:val="00AF7275"/>
    <w:rsid w:val="00AF759D"/>
    <w:rsid w:val="00B11CAB"/>
    <w:rsid w:val="00B12BF4"/>
    <w:rsid w:val="00B31A7D"/>
    <w:rsid w:val="00B376C3"/>
    <w:rsid w:val="00B37B9A"/>
    <w:rsid w:val="00B37F9A"/>
    <w:rsid w:val="00B41D79"/>
    <w:rsid w:val="00B46199"/>
    <w:rsid w:val="00B56394"/>
    <w:rsid w:val="00B67090"/>
    <w:rsid w:val="00B74A35"/>
    <w:rsid w:val="00B84F43"/>
    <w:rsid w:val="00B910BE"/>
    <w:rsid w:val="00B939A6"/>
    <w:rsid w:val="00BA155F"/>
    <w:rsid w:val="00BA276B"/>
    <w:rsid w:val="00BA2982"/>
    <w:rsid w:val="00BB3523"/>
    <w:rsid w:val="00BC43BE"/>
    <w:rsid w:val="00BC7669"/>
    <w:rsid w:val="00BD5E81"/>
    <w:rsid w:val="00BD6DD4"/>
    <w:rsid w:val="00BE142E"/>
    <w:rsid w:val="00BF2644"/>
    <w:rsid w:val="00BF755E"/>
    <w:rsid w:val="00C004E9"/>
    <w:rsid w:val="00C04FC0"/>
    <w:rsid w:val="00C05150"/>
    <w:rsid w:val="00C144E2"/>
    <w:rsid w:val="00C1782E"/>
    <w:rsid w:val="00C211A8"/>
    <w:rsid w:val="00C27ADF"/>
    <w:rsid w:val="00C42FEA"/>
    <w:rsid w:val="00C4515C"/>
    <w:rsid w:val="00C471DC"/>
    <w:rsid w:val="00C50BFC"/>
    <w:rsid w:val="00C5354C"/>
    <w:rsid w:val="00C544E2"/>
    <w:rsid w:val="00C546F2"/>
    <w:rsid w:val="00C60188"/>
    <w:rsid w:val="00C631C9"/>
    <w:rsid w:val="00C64920"/>
    <w:rsid w:val="00C7330F"/>
    <w:rsid w:val="00C73429"/>
    <w:rsid w:val="00C75A4D"/>
    <w:rsid w:val="00C8131A"/>
    <w:rsid w:val="00C84BA1"/>
    <w:rsid w:val="00C84DF1"/>
    <w:rsid w:val="00C8639D"/>
    <w:rsid w:val="00C906E0"/>
    <w:rsid w:val="00C960A4"/>
    <w:rsid w:val="00CA0CA3"/>
    <w:rsid w:val="00CA23B0"/>
    <w:rsid w:val="00CB12C9"/>
    <w:rsid w:val="00CB14A7"/>
    <w:rsid w:val="00CC7115"/>
    <w:rsid w:val="00CD05FB"/>
    <w:rsid w:val="00CD4A42"/>
    <w:rsid w:val="00CD6EBD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26662"/>
    <w:rsid w:val="00D3201C"/>
    <w:rsid w:val="00D35CE3"/>
    <w:rsid w:val="00D40F2E"/>
    <w:rsid w:val="00D43C5C"/>
    <w:rsid w:val="00D4683E"/>
    <w:rsid w:val="00D54556"/>
    <w:rsid w:val="00D57199"/>
    <w:rsid w:val="00D61AFD"/>
    <w:rsid w:val="00D64FA3"/>
    <w:rsid w:val="00D67655"/>
    <w:rsid w:val="00D86914"/>
    <w:rsid w:val="00DA0035"/>
    <w:rsid w:val="00DA40CD"/>
    <w:rsid w:val="00DA5B43"/>
    <w:rsid w:val="00DB5158"/>
    <w:rsid w:val="00DB5F04"/>
    <w:rsid w:val="00DC2EF3"/>
    <w:rsid w:val="00DC4D03"/>
    <w:rsid w:val="00DC5F1B"/>
    <w:rsid w:val="00DD2A1F"/>
    <w:rsid w:val="00DD5282"/>
    <w:rsid w:val="00DE41AD"/>
    <w:rsid w:val="00DF267A"/>
    <w:rsid w:val="00DF4BD1"/>
    <w:rsid w:val="00E01E78"/>
    <w:rsid w:val="00E05621"/>
    <w:rsid w:val="00E12BFC"/>
    <w:rsid w:val="00E14827"/>
    <w:rsid w:val="00E217A4"/>
    <w:rsid w:val="00E230EC"/>
    <w:rsid w:val="00E244B6"/>
    <w:rsid w:val="00E2758E"/>
    <w:rsid w:val="00E33D0C"/>
    <w:rsid w:val="00E343EE"/>
    <w:rsid w:val="00E428F6"/>
    <w:rsid w:val="00E4461A"/>
    <w:rsid w:val="00E52AC9"/>
    <w:rsid w:val="00E52DE3"/>
    <w:rsid w:val="00E55974"/>
    <w:rsid w:val="00E55EC3"/>
    <w:rsid w:val="00E57EB8"/>
    <w:rsid w:val="00E629F0"/>
    <w:rsid w:val="00E63439"/>
    <w:rsid w:val="00E72713"/>
    <w:rsid w:val="00E74238"/>
    <w:rsid w:val="00E769ED"/>
    <w:rsid w:val="00E77288"/>
    <w:rsid w:val="00E77668"/>
    <w:rsid w:val="00E800EA"/>
    <w:rsid w:val="00E819F5"/>
    <w:rsid w:val="00E81F7B"/>
    <w:rsid w:val="00E9010C"/>
    <w:rsid w:val="00E93AEB"/>
    <w:rsid w:val="00E96AFA"/>
    <w:rsid w:val="00EA25C3"/>
    <w:rsid w:val="00EA2E15"/>
    <w:rsid w:val="00EB4CD5"/>
    <w:rsid w:val="00EC73BC"/>
    <w:rsid w:val="00EC7E98"/>
    <w:rsid w:val="00EE4FBC"/>
    <w:rsid w:val="00EF08AC"/>
    <w:rsid w:val="00EF25AD"/>
    <w:rsid w:val="00EF2EE1"/>
    <w:rsid w:val="00EF68A4"/>
    <w:rsid w:val="00EF7F03"/>
    <w:rsid w:val="00F01536"/>
    <w:rsid w:val="00F04974"/>
    <w:rsid w:val="00F0569C"/>
    <w:rsid w:val="00F06F65"/>
    <w:rsid w:val="00F07DBF"/>
    <w:rsid w:val="00F15084"/>
    <w:rsid w:val="00F21587"/>
    <w:rsid w:val="00F33D96"/>
    <w:rsid w:val="00F4361E"/>
    <w:rsid w:val="00F45E7C"/>
    <w:rsid w:val="00F4771A"/>
    <w:rsid w:val="00F5022A"/>
    <w:rsid w:val="00F50BAC"/>
    <w:rsid w:val="00F6742F"/>
    <w:rsid w:val="00F7381A"/>
    <w:rsid w:val="00F805E0"/>
    <w:rsid w:val="00F814DE"/>
    <w:rsid w:val="00F818C8"/>
    <w:rsid w:val="00F81920"/>
    <w:rsid w:val="00F84332"/>
    <w:rsid w:val="00F90B91"/>
    <w:rsid w:val="00F95995"/>
    <w:rsid w:val="00F97277"/>
    <w:rsid w:val="00FB0C95"/>
    <w:rsid w:val="00FB6049"/>
    <w:rsid w:val="00FD3564"/>
    <w:rsid w:val="00FD379F"/>
    <w:rsid w:val="00FD48FE"/>
    <w:rsid w:val="00FE4426"/>
    <w:rsid w:val="00FF44F0"/>
    <w:rsid w:val="00FF61A4"/>
    <w:rsid w:val="00FF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6C06F7"/>
  <w15:docId w15:val="{FE55C6ED-5C49-40C9-89A2-125689AC1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A3D"/>
    <w:pPr>
      <w:spacing w:after="0" w:line="260" w:lineRule="atLeast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520A4"/>
    <w:pPr>
      <w:keepNext/>
      <w:keepLines/>
      <w:spacing w:line="300" w:lineRule="atLeast"/>
      <w:outlineLvl w:val="0"/>
    </w:pPr>
    <w:rPr>
      <w:rFonts w:eastAsiaTheme="majorEastAsia" w:cstheme="majorBidi"/>
      <w:b/>
      <w:bCs/>
      <w:color w:val="14649B"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E4426"/>
    <w:pPr>
      <w:keepNext/>
      <w:keepLines/>
      <w:spacing w:before="120"/>
      <w:contextualSpacing/>
      <w:outlineLvl w:val="1"/>
    </w:pPr>
    <w:rPr>
      <w:rFonts w:eastAsiaTheme="majorEastAsia" w:cstheme="majorBidi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291C7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91C7F"/>
    <w:rPr>
      <w:rFonts w:ascii="Georgia" w:hAnsi="Georgia"/>
      <w:sz w:val="20"/>
    </w:rPr>
  </w:style>
  <w:style w:type="paragraph" w:styleId="Sidefod">
    <w:name w:val="footer"/>
    <w:basedOn w:val="Normal"/>
    <w:link w:val="SidefodTegn"/>
    <w:uiPriority w:val="99"/>
    <w:unhideWhenUsed/>
    <w:rsid w:val="00162041"/>
    <w:pPr>
      <w:tabs>
        <w:tab w:val="center" w:pos="4819"/>
        <w:tab w:val="right" w:pos="9638"/>
      </w:tabs>
      <w:ind w:right="-851"/>
    </w:pPr>
  </w:style>
  <w:style w:type="character" w:customStyle="1" w:styleId="SidefodTegn">
    <w:name w:val="Sidefod Tegn"/>
    <w:basedOn w:val="Standardskrifttypeiafsnit"/>
    <w:link w:val="Sidefod"/>
    <w:uiPriority w:val="99"/>
    <w:rsid w:val="00162041"/>
    <w:rPr>
      <w:rFonts w:ascii="Arial" w:hAnsi="Arial"/>
      <w:sz w:val="20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4520A4"/>
    <w:rPr>
      <w:rFonts w:ascii="Arial" w:eastAsiaTheme="majorEastAsia" w:hAnsi="Arial" w:cstheme="majorBidi"/>
      <w:b/>
      <w:bCs/>
      <w:color w:val="14649B"/>
      <w:sz w:val="24"/>
      <w:szCs w:val="28"/>
    </w:rPr>
  </w:style>
  <w:style w:type="paragraph" w:customStyle="1" w:styleId="Afsender">
    <w:name w:val="Afsender"/>
    <w:basedOn w:val="Normal"/>
    <w:link w:val="AfsenderChar"/>
    <w:rsid w:val="00C27ADF"/>
    <w:rPr>
      <w:sz w:val="16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E4426"/>
    <w:rPr>
      <w:rFonts w:ascii="Arial" w:eastAsiaTheme="majorEastAsia" w:hAnsi="Arial" w:cstheme="majorBidi"/>
      <w:b/>
      <w:bCs/>
      <w:sz w:val="20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Af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Af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Afsender"/>
    <w:link w:val="SenderPrefixTegn"/>
    <w:rsid w:val="00F33D96"/>
    <w:rPr>
      <w:b/>
    </w:rPr>
  </w:style>
  <w:style w:type="character" w:customStyle="1" w:styleId="AfsenderChar">
    <w:name w:val="Afsender Char"/>
    <w:basedOn w:val="Standardskrifttypeiafsnit"/>
    <w:link w:val="Afsender"/>
    <w:rsid w:val="00C27ADF"/>
    <w:rPr>
      <w:rFonts w:ascii="Arial" w:hAnsi="Arial"/>
      <w:sz w:val="16"/>
    </w:rPr>
  </w:style>
  <w:style w:type="character" w:customStyle="1" w:styleId="DocumentDateChar">
    <w:name w:val="DocumentDate Char"/>
    <w:basedOn w:val="AfsenderChar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AfsenderChar"/>
    <w:link w:val="SenderPrefix"/>
    <w:rsid w:val="00F33D96"/>
    <w:rPr>
      <w:rFonts w:ascii="Georgia" w:hAnsi="Georgia"/>
      <w:b/>
      <w:sz w:val="16"/>
    </w:rPr>
  </w:style>
  <w:style w:type="paragraph" w:customStyle="1" w:styleId="AfsenderFed">
    <w:name w:val="AfsenderFed"/>
    <w:basedOn w:val="Afsender"/>
    <w:rsid w:val="00C27ADF"/>
    <w:pPr>
      <w:framePr w:hSpace="142" w:wrap="around" w:vAnchor="text" w:hAnchor="margin" w:y="1"/>
      <w:suppressOverlap/>
    </w:pPr>
    <w:rPr>
      <w:b/>
      <w:caps/>
    </w:rPr>
  </w:style>
  <w:style w:type="paragraph" w:customStyle="1" w:styleId="DokumentDato">
    <w:name w:val="DokumentDato"/>
    <w:basedOn w:val="Normal"/>
    <w:rsid w:val="005D7C85"/>
    <w:pPr>
      <w:framePr w:wrap="around" w:vAnchor="page" w:hAnchor="margin" w:xAlign="right" w:y="3947"/>
      <w:suppressOverlap/>
    </w:pPr>
  </w:style>
  <w:style w:type="paragraph" w:customStyle="1" w:styleId="Modtager">
    <w:name w:val="Modtager"/>
    <w:basedOn w:val="Normal"/>
    <w:rsid w:val="00F04974"/>
    <w:pPr>
      <w:spacing w:line="300" w:lineRule="atLeast"/>
    </w:pPr>
    <w:rPr>
      <w:sz w:val="24"/>
      <w:szCs w:val="24"/>
    </w:rPr>
  </w:style>
  <w:style w:type="paragraph" w:customStyle="1" w:styleId="Normalsammen">
    <w:name w:val="Normal sammen"/>
    <w:basedOn w:val="Normal"/>
    <w:rsid w:val="0027778A"/>
    <w:pPr>
      <w:keepNext/>
    </w:pPr>
  </w:style>
  <w:style w:type="paragraph" w:styleId="Listeafsnit">
    <w:name w:val="List Paragraph"/>
    <w:basedOn w:val="Normal"/>
    <w:uiPriority w:val="34"/>
    <w:rsid w:val="003A6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F581E-213B-483F-885A-B8E5A6F1A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483</Words>
  <Characters>2647</Characters>
  <Application>Microsoft Office Word</Application>
  <DocSecurity>0</DocSecurity>
  <Lines>61</Lines>
  <Paragraphs>26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Brevskabelon</vt:lpstr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Brevskabelon</dc:title>
  <dc:creator>Lise Lynge Vingborg</dc:creator>
  <cp:lastModifiedBy>Heidi Damholt Stjerne</cp:lastModifiedBy>
  <cp:revision>11</cp:revision>
  <cp:lastPrinted>2017-05-18T09:24:00Z</cp:lastPrinted>
  <dcterms:created xsi:type="dcterms:W3CDTF">2023-11-07T14:20:00Z</dcterms:created>
  <dcterms:modified xsi:type="dcterms:W3CDTF">2025-06-11T11:24:00Z</dcterms:modified>
</cp:coreProperties>
</file>